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B11" w:rsidRDefault="00C53B11" w:rsidP="00C53B11"/>
    <w:p w:rsidR="005751C0" w:rsidRDefault="00A41876" w:rsidP="00455C05">
      <w:pPr>
        <w:spacing w:after="0"/>
        <w:jc w:val="center"/>
      </w:pPr>
      <w:r>
        <w:t xml:space="preserve">Consumerism: </w:t>
      </w:r>
      <w:r w:rsidR="00E33F3D">
        <w:t>The American Way</w:t>
      </w:r>
    </w:p>
    <w:p w:rsidR="00455C05" w:rsidRDefault="00455C05" w:rsidP="00455C05">
      <w:pPr>
        <w:spacing w:after="0"/>
        <w:jc w:val="center"/>
      </w:pPr>
    </w:p>
    <w:p w:rsidR="005420ED" w:rsidRDefault="005751C0" w:rsidP="00455C05">
      <w:pPr>
        <w:spacing w:after="0"/>
      </w:pPr>
      <w:r>
        <w:tab/>
      </w:r>
      <w:r w:rsidR="006778D6" w:rsidRPr="006778D6">
        <w:t xml:space="preserve">Since the 1800s and the Industrial Revolution the world has been consuming at a higher rate than ever. </w:t>
      </w:r>
      <w:r w:rsidR="006778D6">
        <w:t>Because of industrialization, products were available in large amounts, at low cost</w:t>
      </w:r>
      <w:r w:rsidR="006778D6" w:rsidRPr="006778D6">
        <w:t xml:space="preserve">. </w:t>
      </w:r>
      <w:r w:rsidR="006778D6">
        <w:t xml:space="preserve">As a result of the low costs, these products became available to virtually everyone.  With this easy accessibility, individuals and families increased their total purchase of products leading to the </w:t>
      </w:r>
      <w:r w:rsidR="00455C05">
        <w:t>‘Era of Mass Consumption.’  As we continue in</w:t>
      </w:r>
      <w:r w:rsidR="006778D6">
        <w:t xml:space="preserve"> this era of </w:t>
      </w:r>
      <w:r w:rsidR="00455C05">
        <w:t>‘</w:t>
      </w:r>
      <w:r w:rsidR="006778D6">
        <w:t>make more, spend more</w:t>
      </w:r>
      <w:r w:rsidR="00455C05">
        <w:t>’</w:t>
      </w:r>
      <w:r w:rsidR="006778D6">
        <w:t xml:space="preserve"> and </w:t>
      </w:r>
      <w:r w:rsidR="00455C05">
        <w:t>‘</w:t>
      </w:r>
      <w:r w:rsidR="006778D6">
        <w:t>get the next bigger and better thing</w:t>
      </w:r>
      <w:r w:rsidR="00455C05">
        <w:t xml:space="preserve">’, it becomes an issue worth </w:t>
      </w:r>
      <w:r w:rsidR="006778D6">
        <w:t xml:space="preserve">consideration as to whether our current culture—specifically </w:t>
      </w:r>
      <w:r w:rsidR="00136B4A">
        <w:t xml:space="preserve">the American consumer culture—is a sustainability problem.  </w:t>
      </w:r>
      <w:r>
        <w:t xml:space="preserve">These concerns can affect </w:t>
      </w:r>
      <w:r w:rsidR="00136B4A">
        <w:t>shareholders including the consumers, industries that are supplying g</w:t>
      </w:r>
      <w:r w:rsidR="00455C05">
        <w:t>oods, government, and of course—t</w:t>
      </w:r>
      <w:r w:rsidR="00136B4A">
        <w:t>he environment.  To determine exactly the impact that consumer culture is having relative to sustainability</w:t>
      </w:r>
      <w:r w:rsidR="00154F82">
        <w:t>, several sub-</w:t>
      </w:r>
      <w:r w:rsidR="00136B4A">
        <w:t>issues must be addressed including</w:t>
      </w:r>
      <w:r w:rsidR="00154F82">
        <w:t xml:space="preserve">:  </w:t>
      </w:r>
      <w:r w:rsidR="00455C05">
        <w:t>how is risk fueled by consumer culture affecting sustainability in the</w:t>
      </w:r>
      <w:r w:rsidR="00136B4A">
        <w:t xml:space="preserve"> US</w:t>
      </w:r>
      <w:r w:rsidR="005420ED">
        <w:t xml:space="preserve">? </w:t>
      </w:r>
      <w:r w:rsidR="00136B4A">
        <w:t>Is American society promoting ‘things’ as a measure of wealth and success</w:t>
      </w:r>
      <w:r w:rsidR="005420ED">
        <w:t xml:space="preserve">? And finally, </w:t>
      </w:r>
      <w:r w:rsidR="00136B4A">
        <w:t>is there a way to channel consumerism in a positive way to help in sustainability efforts or is the hope that they can coexist impossible</w:t>
      </w:r>
      <w:r w:rsidR="005420ED">
        <w:t xml:space="preserve">?  This paper aims to address each of these sub-issues surrounding the larger </w:t>
      </w:r>
      <w:r w:rsidR="00136B4A">
        <w:t>issue ‘Is American culture a sustainability problem</w:t>
      </w:r>
      <w:r w:rsidR="001405AC">
        <w:t>’</w:t>
      </w:r>
      <w:r w:rsidR="005420ED">
        <w:t xml:space="preserve"> </w:t>
      </w:r>
      <w:r w:rsidR="00136B4A">
        <w:t xml:space="preserve">by focusing on the consumer culture in the US from the perspective of </w:t>
      </w:r>
      <w:r w:rsidR="005C7BA9">
        <w:t>experts both in the affirmative and opposing positions as well as actual studies and survey data of individuals in the US</w:t>
      </w:r>
      <w:r w:rsidR="00007AB2">
        <w:t>.</w:t>
      </w:r>
    </w:p>
    <w:p w:rsidR="001405AC" w:rsidRDefault="001405AC" w:rsidP="00455C05">
      <w:pPr>
        <w:spacing w:after="0"/>
      </w:pPr>
      <w:r>
        <w:tab/>
      </w:r>
      <w:r w:rsidR="00455C05">
        <w:t>One of the most common perspectives held by members of the US population is that of a ‘cornucopian.’  Cornucopian environmentalists believe that yes, our resources here on Earth are finite, but that we can develop technology fast enough to keep up with the demand.  In effect, these individuals are in the position of opposition believing that the American culture is not a sustainability problem.  An item that I read in support of this opposing perspective was President Ronald Reagan’s candidacy announcement of November 1979.  In his announcement speech, Reagan refutes the idea that in the future, we will have to learn to live with and consume less.  He speaks of the current crisis of shortage facing the United States as ‘not a result of any failure of the American spirit.’  Additionally, of the energy crisis, Reagan implores that ‘less is not enough’ and that cutting back and changing the way we live is not the answer to the energy shortage, but that government change is.  Finally, the last point that Reagan made was that the United States along with Canada and Mexico had the greatest potential for progress and prosperity—a continuous upward climb.  All of these points solidified the overarching point that Reagan was trying to make arguing that American spirit and culture were not to blame for sustainability issues, one example being the energy crisis that our country was experiencing during the time period in which he made his candidacy announcement.</w:t>
      </w:r>
    </w:p>
    <w:p w:rsidR="00455C05" w:rsidRDefault="00455C05" w:rsidP="00455C05">
      <w:pPr>
        <w:spacing w:after="0"/>
      </w:pPr>
      <w:r>
        <w:tab/>
        <w:t xml:space="preserve">I felt that many of the points that Reagan made in his announcement were illustrative of the mindset common among Americans both in the late 1970s-80s and now.  This mindset was the constant strive for progress and advancement without regard for the externalities of the actions associated.  This mindset goes hand in hand with consumer culture because of the ingrained equality of materialistic possessions and achievements to actual progress and success.   I thought that this piece was very </w:t>
      </w:r>
      <w:r>
        <w:lastRenderedPageBreak/>
        <w:t>effective in conveying this message.  However, I think that the candidacy announcement, according to the nature of the work, offered a very narrow minded view of mainly the progress of the US without regard for the effects of our progression on other nations and other systems in the world.  For these reasons, I found Reagan’s announcement less convincing.</w:t>
      </w:r>
    </w:p>
    <w:p w:rsidR="00455C05" w:rsidRDefault="00382AC9" w:rsidP="00455C05">
      <w:pPr>
        <w:spacing w:after="0"/>
      </w:pPr>
      <w:r>
        <w:tab/>
      </w:r>
      <w:r w:rsidR="00455C05">
        <w:t xml:space="preserve">On the flipside of the issue, many individuals agree that the American consumer culture and drive for continuous upward progress is contributing to sustainability problems.  A resource that I found supporting this argument was a TED talk by Naomi Kline titled “Addicted to Risk” in which she addressed the greed and recklessness often surrounding consumerism by relating it to the reckless actions leading up to the BP </w:t>
      </w:r>
      <w:proofErr w:type="spellStart"/>
      <w:r w:rsidR="00455C05">
        <w:t>Deepwater</w:t>
      </w:r>
      <w:proofErr w:type="spellEnd"/>
      <w:r w:rsidR="00455C05">
        <w:t xml:space="preserve"> Horizon oil spill.  Kline stressed that the root cause of many of our sustainability issues in the US, including the oil spill, was the “u</w:t>
      </w:r>
      <w:r w:rsidR="00455C05">
        <w:t xml:space="preserve">nderlying assumption of limitlessness, </w:t>
      </w:r>
      <w:r w:rsidR="00455C05">
        <w:t xml:space="preserve">thinking that </w:t>
      </w:r>
      <w:r w:rsidR="00455C05">
        <w:t>no matter how much we mess up there wi</w:t>
      </w:r>
      <w:r w:rsidR="00455C05">
        <w:t>ll be something to fix it.”  She argued that the linear narrative of continuous growth, fueled by consumerism, in the United States has led to reckless decisions in industry and in government and that this linear perspective should be replaced with a more circular one that brings to light the fact that “what comes around goes around.”  Again addressing the oil industry, a commodity that is fueling—literally—the consumer culture, Kline argues that our endless pursuit of oil, especially that which is unconventional and requires more effort and energy to extract than traditional oil, is “</w:t>
      </w:r>
      <w:r w:rsidR="00455C05" w:rsidRPr="00455C05">
        <w:t>how societies commit suicide, by pushing on the accelerator at the exact time that they should</w:t>
      </w:r>
      <w:r w:rsidR="00455C05">
        <w:t xml:space="preserve"> be putting on the brakes.”  Her last jab at the consumer culture and chronic risk taking was a challenge for Americans to confront recklessness and instead invoke the precautionary principle which takes into account long term risks of current actions.  All of these points were made by Kline to support her position arguing that American culture is contributing to sustainability problems.</w:t>
      </w:r>
    </w:p>
    <w:p w:rsidR="00F23744" w:rsidRDefault="00F23744" w:rsidP="00455C05">
      <w:pPr>
        <w:spacing w:after="0"/>
      </w:pPr>
      <w:r>
        <w:tab/>
      </w:r>
      <w:r w:rsidR="00455C05">
        <w:t>As with the first resource, I felt that in her TED talk “Addicted to Risk,” Naomi Kline brought forward several convincing arguments.  I agreed with her assertion that the root cause of sustainability issues were from an assumption of limitlessness, because I myself often find it hard to think about how my actions could affect the next year or several years, let alone hundreds of years from now.   I also agreed with her argument that industries and governments are often dominated by reckless decision making that can have a huge impact on environmental health in the future.  However, I found less convincing the target that Kline centered on the oil industry and felt that this singling out of one commodity did little to illuminate the fact that many other industries are contributing to the rise and acceleration of consumerism and the consumer culture in America.  Overall, despite the singling out of BP and the oil industry, I found Kline’s “Addicted to Risk” talk very convincing.</w:t>
      </w:r>
    </w:p>
    <w:p w:rsidR="00455C05" w:rsidRDefault="00455C05" w:rsidP="00455C05">
      <w:pPr>
        <w:spacing w:after="0"/>
      </w:pPr>
      <w:r>
        <w:tab/>
        <w:t xml:space="preserve">The third resource that I analyzed concerning the contribution of American consumer culture to sustainability problems was an article of survey results entitled “The American Environmental Values Survey.”  Surprisingly one of the final conclusions of this survey was that less than half—44% — of Americans are environmentally conscious or active, supported by a fatalistic attitude that “it’s going to happen anyway”—a result of the recognition that we are hurtling down a path toward environmental destruction, but a lack of a majority of the population willing to deviate from the consumer culture to redirect that path and find solutions to the sustainability problems that it is producing.  Another hurdle that Americans face that can deter them from valuing environmental activism is the complexity of the issues, and the possibility of having to change their standard of living to accommodate environmental </w:t>
      </w:r>
      <w:r>
        <w:lastRenderedPageBreak/>
        <w:t xml:space="preserve">action.  This directly conflicts with the previously ingrained value that we have put on progress and success which is promoted by the consumer culture in America.  Through the use of actual individual responses from a pool of survey participants, “The American Environmental Values Survey” acts as anther resource supporting the argument that American culture is, if not contributing to sustainability issues, certainly not contributing to solutions to these issues. </w:t>
      </w:r>
    </w:p>
    <w:p w:rsidR="00B858ED" w:rsidRPr="00A931B6" w:rsidRDefault="00455C05" w:rsidP="00455C05">
      <w:pPr>
        <w:spacing w:after="0"/>
      </w:pPr>
      <w:r>
        <w:tab/>
        <w:t>After reading and analyzing these three resources, I find myself agreeing with the individuals who believe that American culture—specifically consumer culture—is contributing to sustainability issues.  The arguments that Reagan brought up in his 1979 speech should stay where they were made and belong—in the past.  The constant strive for progress and prosperity with no regard for the externalities associated is no longer acceptable, but sadly this ingrained culture still remains and is evident in the actions that we take as Americans through day to day consumer activities, waste, and disregard for the longevity of our natural resources.  I conclude by reiterating a point that Naomi Kline made in her TED talk, “we must learn to think in a circular narrative, rather than the linear narrative and recognize that what goes around will eventually come around.’’ If we can change the attitude of the American people from one of consumerism and limitlessness, we can begin to move from an American culture that is causing sustainability issues to one that starts to produce solutions to these problems.</w:t>
      </w:r>
    </w:p>
    <w:p w:rsidR="00D8131E" w:rsidRDefault="00D8131E"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754789" w:rsidRDefault="00754789" w:rsidP="00455C05">
      <w:pPr>
        <w:spacing w:after="0"/>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455C05" w:rsidRDefault="00455C05" w:rsidP="00455C05">
      <w:pPr>
        <w:spacing w:after="0"/>
        <w:jc w:val="center"/>
      </w:pPr>
    </w:p>
    <w:p w:rsidR="00754789" w:rsidRDefault="00754789" w:rsidP="00455C05">
      <w:pPr>
        <w:spacing w:after="0"/>
        <w:jc w:val="center"/>
      </w:pPr>
      <w:r>
        <w:lastRenderedPageBreak/>
        <w:t>Works Cited</w:t>
      </w:r>
    </w:p>
    <w:p w:rsidR="00455C05" w:rsidRDefault="00455C05" w:rsidP="00455C05">
      <w:pPr>
        <w:spacing w:after="0"/>
        <w:jc w:val="center"/>
      </w:pPr>
    </w:p>
    <w:p w:rsidR="00455C05" w:rsidRDefault="00455C05" w:rsidP="00455C05">
      <w:pPr>
        <w:spacing w:after="0"/>
      </w:pPr>
      <w:r>
        <w:t xml:space="preserve">Kline, Naomi. </w:t>
      </w:r>
      <w:proofErr w:type="gramStart"/>
      <w:r>
        <w:t>“Addicted to Risk.”</w:t>
      </w:r>
      <w:proofErr w:type="gramEnd"/>
      <w:r>
        <w:t xml:space="preserve"> </w:t>
      </w:r>
      <w:proofErr w:type="spellStart"/>
      <w:proofErr w:type="gramStart"/>
      <w:r>
        <w:t>TEDWomen</w:t>
      </w:r>
      <w:proofErr w:type="spellEnd"/>
      <w:r>
        <w:t xml:space="preserve"> 2010.</w:t>
      </w:r>
      <w:proofErr w:type="gramEnd"/>
      <w:r>
        <w:t xml:space="preserve"> December 2010. </w:t>
      </w:r>
      <w:proofErr w:type="gramStart"/>
      <w:r>
        <w:t>Web.</w:t>
      </w:r>
      <w:proofErr w:type="gramEnd"/>
      <w:r>
        <w:t xml:space="preserve"> 16 October 2014.  </w:t>
      </w:r>
    </w:p>
    <w:p w:rsidR="00455C05" w:rsidRDefault="00455C05" w:rsidP="00455C05">
      <w:pPr>
        <w:spacing w:after="0"/>
        <w:ind w:firstLine="720"/>
      </w:pPr>
      <w:hyperlink r:id="rId8" w:history="1">
        <w:r w:rsidRPr="00F46D14">
          <w:rPr>
            <w:rStyle w:val="Hyperlink"/>
          </w:rPr>
          <w:t>http://www.ted.com/talks/naomi_klein_addicted_to_risk</w:t>
        </w:r>
      </w:hyperlink>
      <w:r>
        <w:t xml:space="preserve"> </w:t>
      </w:r>
    </w:p>
    <w:p w:rsidR="00455C05" w:rsidRDefault="00455C05" w:rsidP="00455C05">
      <w:pPr>
        <w:spacing w:after="0"/>
      </w:pPr>
      <w:r>
        <w:t xml:space="preserve">Reagan, Ronald.  </w:t>
      </w:r>
      <w:proofErr w:type="gramStart"/>
      <w:r>
        <w:t>“Announcement of Candidacy.”</w:t>
      </w:r>
      <w:proofErr w:type="gramEnd"/>
      <w:r>
        <w:t xml:space="preserve"> Nov 1979. Regan 2020 US. </w:t>
      </w:r>
      <w:proofErr w:type="gramStart"/>
      <w:r>
        <w:t>Web.</w:t>
      </w:r>
      <w:proofErr w:type="gramEnd"/>
      <w:r>
        <w:t xml:space="preserve"> 16 October 2014. </w:t>
      </w:r>
    </w:p>
    <w:p w:rsidR="00A0689D" w:rsidRDefault="00455C05" w:rsidP="00455C05">
      <w:pPr>
        <w:spacing w:after="0"/>
        <w:ind w:firstLine="720"/>
      </w:pPr>
      <w:hyperlink r:id="rId9" w:history="1">
        <w:r w:rsidRPr="00F46D14">
          <w:rPr>
            <w:rStyle w:val="Hyperlink"/>
          </w:rPr>
          <w:t>http://reagan2020.us/speeches/candidacy_announcement.asp</w:t>
        </w:r>
      </w:hyperlink>
      <w:r>
        <w:t xml:space="preserve"> </w:t>
      </w:r>
    </w:p>
    <w:p w:rsidR="00455C05" w:rsidRDefault="00455C05" w:rsidP="00455C05">
      <w:pPr>
        <w:spacing w:after="0"/>
      </w:pPr>
      <w:r>
        <w:t>“The American Environmental Values Survey:</w:t>
      </w:r>
      <w:r w:rsidRPr="00455C05">
        <w:t xml:space="preserve"> </w:t>
      </w:r>
      <w:r>
        <w:t>Ame</w:t>
      </w:r>
      <w:r>
        <w:t xml:space="preserve">rican Views on the Environment in an Era of </w:t>
      </w:r>
    </w:p>
    <w:p w:rsidR="00455C05" w:rsidRDefault="00455C05" w:rsidP="00455C05">
      <w:pPr>
        <w:spacing w:after="0"/>
        <w:ind w:firstLine="720"/>
      </w:pPr>
      <w:proofErr w:type="gramStart"/>
      <w:r>
        <w:t xml:space="preserve">Polarization and </w:t>
      </w:r>
      <w:r>
        <w:t>Conflicting Priorities</w:t>
      </w:r>
      <w:r>
        <w:t>”</w:t>
      </w:r>
      <w:r w:rsidRPr="00455C05">
        <w:t xml:space="preserve"> </w:t>
      </w:r>
      <w:r>
        <w:t>Research Summary.</w:t>
      </w:r>
      <w:proofErr w:type="gramEnd"/>
      <w:r>
        <w:t xml:space="preserve"> Oct 2006. </w:t>
      </w:r>
      <w:proofErr w:type="gramStart"/>
      <w:r>
        <w:t>Web.</w:t>
      </w:r>
      <w:proofErr w:type="gramEnd"/>
      <w:r>
        <w:t xml:space="preserve"> 16 October 2014.</w:t>
      </w:r>
    </w:p>
    <w:p w:rsidR="00455C05" w:rsidRDefault="00455C05" w:rsidP="00455C05">
      <w:pPr>
        <w:spacing w:after="0"/>
        <w:ind w:firstLine="720"/>
      </w:pPr>
      <w:hyperlink r:id="rId10" w:history="1">
        <w:r w:rsidRPr="00F46D14">
          <w:rPr>
            <w:rStyle w:val="Hyperlink"/>
          </w:rPr>
          <w:t>http://sustainabilityproblems.wikispaces.com/file/view/AmericanEnvironmentalValuesSurvey.p</w:t>
        </w:r>
      </w:hyperlink>
    </w:p>
    <w:p w:rsidR="00A41876" w:rsidRDefault="00455C05" w:rsidP="00455C05">
      <w:pPr>
        <w:spacing w:after="0"/>
        <w:ind w:left="720"/>
      </w:pPr>
      <w:proofErr w:type="spellStart"/>
      <w:r w:rsidRPr="00455C05">
        <w:t>df</w:t>
      </w:r>
      <w:proofErr w:type="spellEnd"/>
      <w:r w:rsidRPr="00455C05">
        <w:t>/257432948/AmericanEnvironmentalValuesSurvey.pdf</w:t>
      </w:r>
    </w:p>
    <w:sectPr w:rsidR="00A4187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17B" w:rsidRDefault="003F217B" w:rsidP="005751C0">
      <w:pPr>
        <w:spacing w:after="0" w:line="240" w:lineRule="auto"/>
      </w:pPr>
      <w:r>
        <w:separator/>
      </w:r>
    </w:p>
  </w:endnote>
  <w:endnote w:type="continuationSeparator" w:id="0">
    <w:p w:rsidR="003F217B" w:rsidRDefault="003F217B" w:rsidP="00575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7D" w:rsidRDefault="00A712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7D" w:rsidRDefault="00A712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7D" w:rsidRDefault="00A71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17B" w:rsidRDefault="003F217B" w:rsidP="005751C0">
      <w:pPr>
        <w:spacing w:after="0" w:line="240" w:lineRule="auto"/>
      </w:pPr>
      <w:r>
        <w:separator/>
      </w:r>
    </w:p>
  </w:footnote>
  <w:footnote w:type="continuationSeparator" w:id="0">
    <w:p w:rsidR="003F217B" w:rsidRDefault="003F217B" w:rsidP="00575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7D" w:rsidRDefault="00A712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F84" w:rsidRDefault="005E0F84">
    <w:pPr>
      <w:pStyle w:val="Header"/>
    </w:pPr>
    <w:r>
      <w:t>Samantha Bliss</w:t>
    </w:r>
  </w:p>
  <w:p w:rsidR="005E0F84" w:rsidRDefault="005E0F84">
    <w:pPr>
      <w:pStyle w:val="Header"/>
    </w:pPr>
    <w:r>
      <w:t>Debate Paper #1</w:t>
    </w:r>
  </w:p>
  <w:p w:rsidR="005E0F84" w:rsidRDefault="00E33F3D">
    <w:pPr>
      <w:pStyle w:val="Header"/>
    </w:pPr>
    <w:r>
      <w:t>Is American culture a sustainability problem?</w:t>
    </w:r>
  </w:p>
  <w:p w:rsidR="005E0F84" w:rsidRDefault="00A7127D">
    <w:pPr>
      <w:pStyle w:val="Header"/>
    </w:pPr>
    <w:r>
      <w:t>10-16</w:t>
    </w:r>
    <w:bookmarkStart w:id="0" w:name="_GoBack"/>
    <w:bookmarkEnd w:id="0"/>
    <w:r w:rsidR="005E0F84">
      <w:t>-14</w:t>
    </w:r>
  </w:p>
  <w:p w:rsidR="005E0F84" w:rsidRDefault="005E0F84" w:rsidP="00382350">
    <w:pPr>
      <w:pStyle w:val="Header"/>
      <w:tabs>
        <w:tab w:val="clear" w:pos="4680"/>
        <w:tab w:val="clear" w:pos="9360"/>
        <w:tab w:val="left" w:pos="1522"/>
      </w:tabs>
    </w:pPr>
    <w:r>
      <w:t>Word Count:</w:t>
    </w:r>
    <w:r w:rsidR="00455C05">
      <w:t xml:space="preserve"> 1,455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7D" w:rsidRDefault="00A712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11"/>
    <w:rsid w:val="00007AB2"/>
    <w:rsid w:val="000A7932"/>
    <w:rsid w:val="00136B4A"/>
    <w:rsid w:val="001405AC"/>
    <w:rsid w:val="00154F82"/>
    <w:rsid w:val="001907CE"/>
    <w:rsid w:val="00371C29"/>
    <w:rsid w:val="00382350"/>
    <w:rsid w:val="00382AC9"/>
    <w:rsid w:val="003F217B"/>
    <w:rsid w:val="00455C05"/>
    <w:rsid w:val="004A57F6"/>
    <w:rsid w:val="005420ED"/>
    <w:rsid w:val="005751C0"/>
    <w:rsid w:val="005776D3"/>
    <w:rsid w:val="005C7BA9"/>
    <w:rsid w:val="005E0F84"/>
    <w:rsid w:val="00627904"/>
    <w:rsid w:val="0063316C"/>
    <w:rsid w:val="006778D6"/>
    <w:rsid w:val="00754789"/>
    <w:rsid w:val="00763AD6"/>
    <w:rsid w:val="00877D36"/>
    <w:rsid w:val="008868DC"/>
    <w:rsid w:val="00932971"/>
    <w:rsid w:val="00A0689D"/>
    <w:rsid w:val="00A41876"/>
    <w:rsid w:val="00A7127D"/>
    <w:rsid w:val="00A931B6"/>
    <w:rsid w:val="00B858ED"/>
    <w:rsid w:val="00C53B11"/>
    <w:rsid w:val="00CD104D"/>
    <w:rsid w:val="00D8131E"/>
    <w:rsid w:val="00E120D2"/>
    <w:rsid w:val="00E33F3D"/>
    <w:rsid w:val="00ED0DBA"/>
    <w:rsid w:val="00F23744"/>
    <w:rsid w:val="00F33072"/>
    <w:rsid w:val="00F46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51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1C0"/>
  </w:style>
  <w:style w:type="paragraph" w:styleId="Footer">
    <w:name w:val="footer"/>
    <w:basedOn w:val="Normal"/>
    <w:link w:val="FooterChar"/>
    <w:uiPriority w:val="99"/>
    <w:unhideWhenUsed/>
    <w:rsid w:val="005751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1C0"/>
  </w:style>
  <w:style w:type="character" w:styleId="Hyperlink">
    <w:name w:val="Hyperlink"/>
    <w:basedOn w:val="DefaultParagraphFont"/>
    <w:uiPriority w:val="99"/>
    <w:unhideWhenUsed/>
    <w:rsid w:val="00A418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51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1C0"/>
  </w:style>
  <w:style w:type="paragraph" w:styleId="Footer">
    <w:name w:val="footer"/>
    <w:basedOn w:val="Normal"/>
    <w:link w:val="FooterChar"/>
    <w:uiPriority w:val="99"/>
    <w:unhideWhenUsed/>
    <w:rsid w:val="005751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1C0"/>
  </w:style>
  <w:style w:type="character" w:styleId="Hyperlink">
    <w:name w:val="Hyperlink"/>
    <w:basedOn w:val="DefaultParagraphFont"/>
    <w:uiPriority w:val="99"/>
    <w:unhideWhenUsed/>
    <w:rsid w:val="00A418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d.com/talks/naomi_klein_addicted_to_risk"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ustainabilityproblems.wikispaces.com/file/view/AmericanEnvironmentalValuesSurvey.p" TargetMode="External"/><Relationship Id="rId4" Type="http://schemas.openxmlformats.org/officeDocument/2006/relationships/settings" Target="settings.xml"/><Relationship Id="rId9" Type="http://schemas.openxmlformats.org/officeDocument/2006/relationships/hyperlink" Target="http://reagan2020.us/speeches/candidacy_announcement.as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3AD24-251A-45E1-A3F7-EEB464AD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Bliss</dc:creator>
  <cp:keywords/>
  <dc:description/>
  <cp:lastModifiedBy>Samantha Bliss</cp:lastModifiedBy>
  <cp:revision>2</cp:revision>
  <dcterms:created xsi:type="dcterms:W3CDTF">2014-10-15T14:22:00Z</dcterms:created>
  <dcterms:modified xsi:type="dcterms:W3CDTF">2014-10-16T19:41:00Z</dcterms:modified>
</cp:coreProperties>
</file>